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0870b5ce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4e1295621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Bourgeois,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858add3a743ba" /><Relationship Type="http://schemas.openxmlformats.org/officeDocument/2006/relationships/numbering" Target="/word/numbering.xml" Id="Reca7041984c54bbc" /><Relationship Type="http://schemas.openxmlformats.org/officeDocument/2006/relationships/settings" Target="/word/settings.xml" Id="Rcf79bf30f5f54b72" /><Relationship Type="http://schemas.openxmlformats.org/officeDocument/2006/relationships/image" Target="/word/media/2f5c9ce2-28bf-4311-a60a-19bbc26d07a6.png" Id="R7254e12956214062" /></Relationships>
</file>