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0ecdc8092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a3f61c84e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Bramalea Woods,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a83298f084ce8" /><Relationship Type="http://schemas.openxmlformats.org/officeDocument/2006/relationships/numbering" Target="/word/numbering.xml" Id="Ra267ef632f6240c0" /><Relationship Type="http://schemas.openxmlformats.org/officeDocument/2006/relationships/settings" Target="/word/settings.xml" Id="R705afad2eae74c05" /><Relationship Type="http://schemas.openxmlformats.org/officeDocument/2006/relationships/image" Target="/word/media/49eb9944-55e1-4ba2-b4f0-b27d57153591.png" Id="Re59a3f61c84e4546" /></Relationships>
</file>