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f5ccd00b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3f37b47d4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511ac8604c66" /><Relationship Type="http://schemas.openxmlformats.org/officeDocument/2006/relationships/numbering" Target="/word/numbering.xml" Id="R84fdd399eef04045" /><Relationship Type="http://schemas.openxmlformats.org/officeDocument/2006/relationships/settings" Target="/word/settings.xml" Id="Rbcd873c6ad05470a" /><Relationship Type="http://schemas.openxmlformats.org/officeDocument/2006/relationships/image" Target="/word/media/27fd36ae-a593-44f1-a0c7-483a32c035e3.png" Id="R9933f37b47d44e56" /></Relationships>
</file>