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65d06e11c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07b2ee2c7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Bread and Cheese,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f10a0596b48df" /><Relationship Type="http://schemas.openxmlformats.org/officeDocument/2006/relationships/numbering" Target="/word/numbering.xml" Id="R13d98086b13c4107" /><Relationship Type="http://schemas.openxmlformats.org/officeDocument/2006/relationships/settings" Target="/word/settings.xml" Id="R76cc7aa151914851" /><Relationship Type="http://schemas.openxmlformats.org/officeDocument/2006/relationships/image" Target="/word/media/b0ce0df2-be31-4fac-8c49-419c8df13c15.png" Id="R26307b2ee2c743dc" /></Relationships>
</file>