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8fff42926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25bb632c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Breezy's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069c358ae4845" /><Relationship Type="http://schemas.openxmlformats.org/officeDocument/2006/relationships/numbering" Target="/word/numbering.xml" Id="Rc9db2fa195ae418d" /><Relationship Type="http://schemas.openxmlformats.org/officeDocument/2006/relationships/settings" Target="/word/settings.xml" Id="Rc480153aa49e4f55" /><Relationship Type="http://schemas.openxmlformats.org/officeDocument/2006/relationships/image" Target="/word/media/142b53e7-6f5f-400b-864f-baa7c23350c0.png" Id="R204125bb632c4855" /></Relationships>
</file>