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e0f688923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676f64d89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Bresolettes,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4922fa9734d9b" /><Relationship Type="http://schemas.openxmlformats.org/officeDocument/2006/relationships/numbering" Target="/word/numbering.xml" Id="R4515f0c3ddc24602" /><Relationship Type="http://schemas.openxmlformats.org/officeDocument/2006/relationships/settings" Target="/word/settings.xml" Id="R95f0e46797624675" /><Relationship Type="http://schemas.openxmlformats.org/officeDocument/2006/relationships/image" Target="/word/media/6e7159f4-966e-49a6-a1d7-0132e5624b84.png" Id="Rfa4676f64d894bf1" /></Relationships>
</file>