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a50414424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b4b36f672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Breynat,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db60e8faf434b" /><Relationship Type="http://schemas.openxmlformats.org/officeDocument/2006/relationships/numbering" Target="/word/numbering.xml" Id="R47c8b8f23a074cce" /><Relationship Type="http://schemas.openxmlformats.org/officeDocument/2006/relationships/settings" Target="/word/settings.xml" Id="R0ae4e998d2f24578" /><Relationship Type="http://schemas.openxmlformats.org/officeDocument/2006/relationships/image" Target="/word/media/ad938990-d4df-4646-8c0a-0f3c1a5f865e.png" Id="Rb58b4b36f6724e99" /></Relationships>
</file>