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8688e356e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8db810911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Bridgenorth,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e48f67e3e4db5" /><Relationship Type="http://schemas.openxmlformats.org/officeDocument/2006/relationships/numbering" Target="/word/numbering.xml" Id="R1bd0875375fd4de6" /><Relationship Type="http://schemas.openxmlformats.org/officeDocument/2006/relationships/settings" Target="/word/settings.xml" Id="R17b3e124fd954ae7" /><Relationship Type="http://schemas.openxmlformats.org/officeDocument/2006/relationships/image" Target="/word/media/53c2e74b-11c2-4b62-a8ad-c4637a3e419b.png" Id="R25e8db8109114904" /></Relationships>
</file>