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5dc6e9c75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c1710a34f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4e1c1e0eb4ce4" /><Relationship Type="http://schemas.openxmlformats.org/officeDocument/2006/relationships/numbering" Target="/word/numbering.xml" Id="Reb8474de448e43c6" /><Relationship Type="http://schemas.openxmlformats.org/officeDocument/2006/relationships/settings" Target="/word/settings.xml" Id="R58ff81717b3849ce" /><Relationship Type="http://schemas.openxmlformats.org/officeDocument/2006/relationships/image" Target="/word/media/2669f4ed-1314-4484-8c14-b499ca2513d0.png" Id="R14fc1710a34f4882" /></Relationships>
</file>