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4f1078b9f14e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52ebdcdc204e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Bright Oaks,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6e877940db4137" /><Relationship Type="http://schemas.openxmlformats.org/officeDocument/2006/relationships/numbering" Target="/word/numbering.xml" Id="R51e5592562f54324" /><Relationship Type="http://schemas.openxmlformats.org/officeDocument/2006/relationships/settings" Target="/word/settings.xml" Id="Rdfa79ceceb1047a4" /><Relationship Type="http://schemas.openxmlformats.org/officeDocument/2006/relationships/image" Target="/word/media/3c5cb257-8c3d-4ad2-861b-6ffd120aa72a.png" Id="R8e52ebdcdc204efe" /></Relationships>
</file>