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424410eef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553087b3b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Brindle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86a89957e4c84" /><Relationship Type="http://schemas.openxmlformats.org/officeDocument/2006/relationships/numbering" Target="/word/numbering.xml" Id="Rc01578059fd0478a" /><Relationship Type="http://schemas.openxmlformats.org/officeDocument/2006/relationships/settings" Target="/word/settings.xml" Id="R201760631f744bf6" /><Relationship Type="http://schemas.openxmlformats.org/officeDocument/2006/relationships/image" Target="/word/media/f1f26ec3-0b30-4ade-a21a-7bd2335a0f8d.png" Id="R887553087b3b48e1" /></Relationships>
</file>