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429bbdda0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d010bf96a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Britannia,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ce24f7e354214" /><Relationship Type="http://schemas.openxmlformats.org/officeDocument/2006/relationships/numbering" Target="/word/numbering.xml" Id="Re26db3f6a0cd4265" /><Relationship Type="http://schemas.openxmlformats.org/officeDocument/2006/relationships/settings" Target="/word/settings.xml" Id="R8917dd19468c4523" /><Relationship Type="http://schemas.openxmlformats.org/officeDocument/2006/relationships/image" Target="/word/media/d21f1c5b-79f2-41a5-93c8-4673088d4493.png" Id="R9e2d010bf96a426f" /></Relationships>
</file>