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d723adce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6317ed09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Britannia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e0e9a69c4229" /><Relationship Type="http://schemas.openxmlformats.org/officeDocument/2006/relationships/numbering" Target="/word/numbering.xml" Id="Rf10c109b71564287" /><Relationship Type="http://schemas.openxmlformats.org/officeDocument/2006/relationships/settings" Target="/word/settings.xml" Id="R9342b5009292434e" /><Relationship Type="http://schemas.openxmlformats.org/officeDocument/2006/relationships/image" Target="/word/media/ab143706-cc94-4fb6-86fe-535502ca4375.png" Id="R18d06317ed0945e0" /></Relationships>
</file>