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99ad24a7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c1b61135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Broncho,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e14b84b14efe" /><Relationship Type="http://schemas.openxmlformats.org/officeDocument/2006/relationships/numbering" Target="/word/numbering.xml" Id="Rb5f27c3decf04e21" /><Relationship Type="http://schemas.openxmlformats.org/officeDocument/2006/relationships/settings" Target="/word/settings.xml" Id="R03ab49c8c2f84522" /><Relationship Type="http://schemas.openxmlformats.org/officeDocument/2006/relationships/image" Target="/word/media/060a7ca3-42e7-4d2e-b551-ef6679535f45.png" Id="R2bdc1b61135440df" /></Relationships>
</file>