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86769cf5a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1ba14e27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Brooklyn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f25ec65f44917" /><Relationship Type="http://schemas.openxmlformats.org/officeDocument/2006/relationships/numbering" Target="/word/numbering.xml" Id="R148033ccc31c49aa" /><Relationship Type="http://schemas.openxmlformats.org/officeDocument/2006/relationships/settings" Target="/word/settings.xml" Id="Rff2dfd23fffc4a38" /><Relationship Type="http://schemas.openxmlformats.org/officeDocument/2006/relationships/image" Target="/word/media/f511565a-d0b1-4384-b056-04dadf2dd6ae.png" Id="R7151ba14e27749c9" /></Relationships>
</file>