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021578d5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5acf50ce4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92a85b1ba460c" /><Relationship Type="http://schemas.openxmlformats.org/officeDocument/2006/relationships/numbering" Target="/word/numbering.xml" Id="R3341bf11abc04c65" /><Relationship Type="http://schemas.openxmlformats.org/officeDocument/2006/relationships/settings" Target="/word/settings.xml" Id="R031b774b8624480b" /><Relationship Type="http://schemas.openxmlformats.org/officeDocument/2006/relationships/image" Target="/word/media/ca999ea0-02a2-4543-bd81-22ab949d7a2a.png" Id="R9505acf50ce44a59" /></Relationships>
</file>