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7df7a065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1c6ff93f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b1279cfed4c29" /><Relationship Type="http://schemas.openxmlformats.org/officeDocument/2006/relationships/numbering" Target="/word/numbering.xml" Id="R7bfa8c433362447a" /><Relationship Type="http://schemas.openxmlformats.org/officeDocument/2006/relationships/settings" Target="/word/settings.xml" Id="Rd1d4312241244d23" /><Relationship Type="http://schemas.openxmlformats.org/officeDocument/2006/relationships/image" Target="/word/media/77d83803-84ed-46d6-92a7-622b2a5b75d2.png" Id="R85901c6ff93f41b6" /></Relationships>
</file>