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d747b5bf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6e7f5f8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Bruderheim,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ac180090c47a6" /><Relationship Type="http://schemas.openxmlformats.org/officeDocument/2006/relationships/numbering" Target="/word/numbering.xml" Id="R91f6b086f421428f" /><Relationship Type="http://schemas.openxmlformats.org/officeDocument/2006/relationships/settings" Target="/word/settings.xml" Id="Ra4dca8a57c534953" /><Relationship Type="http://schemas.openxmlformats.org/officeDocument/2006/relationships/image" Target="/word/media/718e240c-7ec3-487e-b323-3c1c21d07391.png" Id="R3ba26e7f5f8b4a2f" /></Relationships>
</file>