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81c870e19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ceba8fe75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6533cb5b94245" /><Relationship Type="http://schemas.openxmlformats.org/officeDocument/2006/relationships/numbering" Target="/word/numbering.xml" Id="R6e5692c87ac9433f" /><Relationship Type="http://schemas.openxmlformats.org/officeDocument/2006/relationships/settings" Target="/word/settings.xml" Id="R7ca33cc27b1f4f92" /><Relationship Type="http://schemas.openxmlformats.org/officeDocument/2006/relationships/image" Target="/word/media/18be3372-3916-4f9a-ad0b-1c3000d35f9b.png" Id="Rc4aceba8fe754ead" /></Relationships>
</file>