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463ba678a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6b7094830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Buctouche-Sud,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ddb1aa792442c" /><Relationship Type="http://schemas.openxmlformats.org/officeDocument/2006/relationships/numbering" Target="/word/numbering.xml" Id="R31ed5bf7373f42d6" /><Relationship Type="http://schemas.openxmlformats.org/officeDocument/2006/relationships/settings" Target="/word/settings.xml" Id="Rd903e1d660ef4d0f" /><Relationship Type="http://schemas.openxmlformats.org/officeDocument/2006/relationships/image" Target="/word/media/2a12487c-0d8c-4f65-bed6-2ee309e4f735.png" Id="Rf9a6b709483041b1" /></Relationships>
</file>