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0c40b1b7a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401edce4b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Budd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901d20ab64864" /><Relationship Type="http://schemas.openxmlformats.org/officeDocument/2006/relationships/numbering" Target="/word/numbering.xml" Id="R43283c922d744f0d" /><Relationship Type="http://schemas.openxmlformats.org/officeDocument/2006/relationships/settings" Target="/word/settings.xml" Id="Ref6cbd8f0a2f44a5" /><Relationship Type="http://schemas.openxmlformats.org/officeDocument/2006/relationships/image" Target="/word/media/5668d76f-9a3b-42ff-a56f-1a5d6e5b6b16.png" Id="R484401edce4b456b" /></Relationships>
</file>