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c6ca4769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9ae8d79c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7f2e9cbb64b41" /><Relationship Type="http://schemas.openxmlformats.org/officeDocument/2006/relationships/numbering" Target="/word/numbering.xml" Id="R123c8c1684284bc4" /><Relationship Type="http://schemas.openxmlformats.org/officeDocument/2006/relationships/settings" Target="/word/settings.xml" Id="Rbe9039f339ec40db" /><Relationship Type="http://schemas.openxmlformats.org/officeDocument/2006/relationships/image" Target="/word/media/ccca0e6e-c53e-41fd-83a3-1e091109a6a0.png" Id="R6d999ae8d79c4b43" /></Relationships>
</file>