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cf5cff8d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46dd03dc4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Cache-Quatre,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34d56aedf4656" /><Relationship Type="http://schemas.openxmlformats.org/officeDocument/2006/relationships/numbering" Target="/word/numbering.xml" Id="R4c0c06e733ba45e2" /><Relationship Type="http://schemas.openxmlformats.org/officeDocument/2006/relationships/settings" Target="/word/settings.xml" Id="Radf0426fa4c24c04" /><Relationship Type="http://schemas.openxmlformats.org/officeDocument/2006/relationships/image" Target="/word/media/bb7b7035-ad46-480a-9901-c54020e5bff7.png" Id="Rf2346dd03dc4431d" /></Relationships>
</file>