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dda5d0b26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b73ec3d69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Cache-Trois,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4dcd1d5b54c82" /><Relationship Type="http://schemas.openxmlformats.org/officeDocument/2006/relationships/numbering" Target="/word/numbering.xml" Id="R7b8980c3ed0842a5" /><Relationship Type="http://schemas.openxmlformats.org/officeDocument/2006/relationships/settings" Target="/word/settings.xml" Id="R4fdb6a4914df46f7" /><Relationship Type="http://schemas.openxmlformats.org/officeDocument/2006/relationships/image" Target="/word/media/54d43a4f-62ff-49a3-a710-07e18e0bc410.png" Id="Rc54b73ec3d6947fb" /></Relationships>
</file>