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b40999d8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3c4a390e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0078cd5e49c3" /><Relationship Type="http://schemas.openxmlformats.org/officeDocument/2006/relationships/numbering" Target="/word/numbering.xml" Id="R7268b09e09aa4d6c" /><Relationship Type="http://schemas.openxmlformats.org/officeDocument/2006/relationships/settings" Target="/word/settings.xml" Id="Re431c1e383544f7b" /><Relationship Type="http://schemas.openxmlformats.org/officeDocument/2006/relationships/image" Target="/word/media/fba24078-f84b-40ca-9011-b0d32f18fa5a.png" Id="R53063c4a390e4338" /></Relationships>
</file>