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e4cc525d2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bb7faf9cb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Callum,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6b70014254beb" /><Relationship Type="http://schemas.openxmlformats.org/officeDocument/2006/relationships/numbering" Target="/word/numbering.xml" Id="R43fe81cbacbb4ea3" /><Relationship Type="http://schemas.openxmlformats.org/officeDocument/2006/relationships/settings" Target="/word/settings.xml" Id="Ra7f11c911cb44444" /><Relationship Type="http://schemas.openxmlformats.org/officeDocument/2006/relationships/image" Target="/word/media/6f8c2b0e-51f4-4415-bd78-6dac84186e52.png" Id="Rf0cbb7faf9cb416b" /></Relationships>
</file>