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54408b4c1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8c0d1f512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Calmar,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fb272486f44a7" /><Relationship Type="http://schemas.openxmlformats.org/officeDocument/2006/relationships/numbering" Target="/word/numbering.xml" Id="Reb0d3d3096614136" /><Relationship Type="http://schemas.openxmlformats.org/officeDocument/2006/relationships/settings" Target="/word/settings.xml" Id="R3b50c066abd64a63" /><Relationship Type="http://schemas.openxmlformats.org/officeDocument/2006/relationships/image" Target="/word/media/da1a0a90-cea5-4325-bcec-9d4aaa49f4eb.png" Id="R5af8c0d1f5124ee0" /></Relationships>
</file>