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e7e9ea531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ab790fecd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Camel Chute,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182f19fd94718" /><Relationship Type="http://schemas.openxmlformats.org/officeDocument/2006/relationships/numbering" Target="/word/numbering.xml" Id="R13375682517f4aaa" /><Relationship Type="http://schemas.openxmlformats.org/officeDocument/2006/relationships/settings" Target="/word/settings.xml" Id="Ra0482534f2274107" /><Relationship Type="http://schemas.openxmlformats.org/officeDocument/2006/relationships/image" Target="/word/media/5f73f034-6486-43a3-b0d6-ea616f20a5af.png" Id="Rd1fab790fecd491d" /></Relationships>
</file>