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70f4ba0c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adfd1f8a1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ac1dcdc6742ff" /><Relationship Type="http://schemas.openxmlformats.org/officeDocument/2006/relationships/numbering" Target="/word/numbering.xml" Id="R8d2e1980e8ff4d2f" /><Relationship Type="http://schemas.openxmlformats.org/officeDocument/2006/relationships/settings" Target="/word/settings.xml" Id="R66ed4ec330e042f4" /><Relationship Type="http://schemas.openxmlformats.org/officeDocument/2006/relationships/image" Target="/word/media/193df07b-0d28-4f69-91ec-b0e497edd627.png" Id="R2c0adfd1f8a1489c" /></Relationships>
</file>