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5994ab62f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d129ff843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Champlain,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3041c29f04b59" /><Relationship Type="http://schemas.openxmlformats.org/officeDocument/2006/relationships/numbering" Target="/word/numbering.xml" Id="Re1cc3d8a791d44ef" /><Relationship Type="http://schemas.openxmlformats.org/officeDocument/2006/relationships/settings" Target="/word/settings.xml" Id="R8c0ba1409a1c4eac" /><Relationship Type="http://schemas.openxmlformats.org/officeDocument/2006/relationships/image" Target="/word/media/3f37ed89-0897-4fa9-a3e0-4931e7721af0.png" Id="Re38d129ff8434a25" /></Relationships>
</file>