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45f324df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843966c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e2720bcf8400d" /><Relationship Type="http://schemas.openxmlformats.org/officeDocument/2006/relationships/numbering" Target="/word/numbering.xml" Id="R1755a67295e0456c" /><Relationship Type="http://schemas.openxmlformats.org/officeDocument/2006/relationships/settings" Target="/word/settings.xml" Id="Rb252492bf5324596" /><Relationship Type="http://schemas.openxmlformats.org/officeDocument/2006/relationships/image" Target="/word/media/e70f992a-979f-431b-9b29-cf949b884fad.png" Id="R2dfb843966c84b66" /></Relationships>
</file>