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d3f300981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6db5f13e9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ed51051ba4c4c" /><Relationship Type="http://schemas.openxmlformats.org/officeDocument/2006/relationships/numbering" Target="/word/numbering.xml" Id="R59ad66eabef2405b" /><Relationship Type="http://schemas.openxmlformats.org/officeDocument/2006/relationships/settings" Target="/word/settings.xml" Id="R708d23ba09f34d3a" /><Relationship Type="http://schemas.openxmlformats.org/officeDocument/2006/relationships/image" Target="/word/media/05933f29-459c-4799-ab98-5bc37f3bbc09.png" Id="Rc356db5f13e94e6d" /></Relationships>
</file>