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4f6a7e499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5039ad565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ff0c15c674964" /><Relationship Type="http://schemas.openxmlformats.org/officeDocument/2006/relationships/numbering" Target="/word/numbering.xml" Id="Rdf38e14e5f84481c" /><Relationship Type="http://schemas.openxmlformats.org/officeDocument/2006/relationships/settings" Target="/word/settings.xml" Id="R02615883980b4901" /><Relationship Type="http://schemas.openxmlformats.org/officeDocument/2006/relationships/image" Target="/word/media/e3055cd9-bd0e-42a4-a222-9f9a7b0ce381.png" Id="R92c5039ad5654633" /></Relationships>
</file>