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b40147585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cdd8c68d5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Canobie South,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1121540664b38" /><Relationship Type="http://schemas.openxmlformats.org/officeDocument/2006/relationships/numbering" Target="/word/numbering.xml" Id="Rf5d7ae122dbb47c7" /><Relationship Type="http://schemas.openxmlformats.org/officeDocument/2006/relationships/settings" Target="/word/settings.xml" Id="R76822da4bcd74774" /><Relationship Type="http://schemas.openxmlformats.org/officeDocument/2006/relationships/image" Target="/word/media/b65b4205-e965-446b-8395-88da53cd1401.png" Id="R66ccdd8c68d54189" /></Relationships>
</file>