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afd97899b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2aa8751f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Cap-a-l'Aigle,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e69de1bc34da2" /><Relationship Type="http://schemas.openxmlformats.org/officeDocument/2006/relationships/numbering" Target="/word/numbering.xml" Id="R681854ec78934845" /><Relationship Type="http://schemas.openxmlformats.org/officeDocument/2006/relationships/settings" Target="/word/settings.xml" Id="R631a0d55441c4cd2" /><Relationship Type="http://schemas.openxmlformats.org/officeDocument/2006/relationships/image" Target="/word/media/53cce5e1-be2b-4669-9bc9-346a6e30ed02.png" Id="R44c2aa8751f04de4" /></Relationships>
</file>