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49a33b543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577dad987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Cap-de-Saint-Louis,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0326e64e04884" /><Relationship Type="http://schemas.openxmlformats.org/officeDocument/2006/relationships/numbering" Target="/word/numbering.xml" Id="R4a4d0460373f4cc9" /><Relationship Type="http://schemas.openxmlformats.org/officeDocument/2006/relationships/settings" Target="/word/settings.xml" Id="Rcf3b16780b5a425f" /><Relationship Type="http://schemas.openxmlformats.org/officeDocument/2006/relationships/image" Target="/word/media/ada6e84a-9c3e-4b2c-b672-cee173c58006.png" Id="R7b4577dad98748a7" /></Relationships>
</file>