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de476261d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54de681e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Capilano Highlands,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eb4fcb22b4154" /><Relationship Type="http://schemas.openxmlformats.org/officeDocument/2006/relationships/numbering" Target="/word/numbering.xml" Id="Rca81e9861d254872" /><Relationship Type="http://schemas.openxmlformats.org/officeDocument/2006/relationships/settings" Target="/word/settings.xml" Id="R52ebc71d6e764fde" /><Relationship Type="http://schemas.openxmlformats.org/officeDocument/2006/relationships/image" Target="/word/media/dab4b1f8-a641-4a37-b903-a83b89245022.png" Id="Rec754de681e44e3d" /></Relationships>
</file>