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2f5b013e1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6d685b502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Carleton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9b8741781404c" /><Relationship Type="http://schemas.openxmlformats.org/officeDocument/2006/relationships/numbering" Target="/word/numbering.xml" Id="Ree0ac25b14854e26" /><Relationship Type="http://schemas.openxmlformats.org/officeDocument/2006/relationships/settings" Target="/word/settings.xml" Id="Rb28ed98067ec4511" /><Relationship Type="http://schemas.openxmlformats.org/officeDocument/2006/relationships/image" Target="/word/media/7da823d2-3bae-457c-8048-9234f3c94319.png" Id="R8c06d685b5024030" /></Relationships>
</file>