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19f951b26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369c6fd79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Carnagh,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e2eb5c52f44c7" /><Relationship Type="http://schemas.openxmlformats.org/officeDocument/2006/relationships/numbering" Target="/word/numbering.xml" Id="R6b382ec2ce95403e" /><Relationship Type="http://schemas.openxmlformats.org/officeDocument/2006/relationships/settings" Target="/word/settings.xml" Id="Rae90c1e34ed3445c" /><Relationship Type="http://schemas.openxmlformats.org/officeDocument/2006/relationships/image" Target="/word/media/4a67fbef-6c4b-4a0c-a855-9abf4d359b22.png" Id="R8e5369c6fd794942" /></Relationships>
</file>