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a4b6b2c8f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7ca020bac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Carrington,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bf30d541e4ab3" /><Relationship Type="http://schemas.openxmlformats.org/officeDocument/2006/relationships/numbering" Target="/word/numbering.xml" Id="R0fa3bf4bba114dff" /><Relationship Type="http://schemas.openxmlformats.org/officeDocument/2006/relationships/settings" Target="/word/settings.xml" Id="R87f2de1d93aa4522" /><Relationship Type="http://schemas.openxmlformats.org/officeDocument/2006/relationships/image" Target="/word/media/5e328194-9aa9-4e25-98ff-bf425d4d790a.png" Id="Ra477ca020bac45b0" /></Relationships>
</file>