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3746f12d344c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765f0da01745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Carroll Ridge,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bcd6f084cc46f9" /><Relationship Type="http://schemas.openxmlformats.org/officeDocument/2006/relationships/numbering" Target="/word/numbering.xml" Id="R524c69fdc9e842b5" /><Relationship Type="http://schemas.openxmlformats.org/officeDocument/2006/relationships/settings" Target="/word/settings.xml" Id="R780f5999a3bd4d9a" /><Relationship Type="http://schemas.openxmlformats.org/officeDocument/2006/relationships/image" Target="/word/media/37cf9eb2-a368-4a21-9212-1b69a22b2b06.png" Id="R7e765f0da0174569" /></Relationships>
</file>