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add3f6ef0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fc611c01f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4832340ef4696" /><Relationship Type="http://schemas.openxmlformats.org/officeDocument/2006/relationships/numbering" Target="/word/numbering.xml" Id="R1669dd2a45eb4d81" /><Relationship Type="http://schemas.openxmlformats.org/officeDocument/2006/relationships/settings" Target="/word/settings.xml" Id="R62a642bdcfc940f2" /><Relationship Type="http://schemas.openxmlformats.org/officeDocument/2006/relationships/image" Target="/word/media/496f4641-58b0-43e5-bbf1-757565f010e5.png" Id="R62bfc611c01f4384" /></Relationships>
</file>