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81f6660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5bb83581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ced1d412846ff" /><Relationship Type="http://schemas.openxmlformats.org/officeDocument/2006/relationships/numbering" Target="/word/numbering.xml" Id="Re558e8a6087a4022" /><Relationship Type="http://schemas.openxmlformats.org/officeDocument/2006/relationships/settings" Target="/word/settings.xml" Id="Rb51cfe04be394bc4" /><Relationship Type="http://schemas.openxmlformats.org/officeDocument/2006/relationships/image" Target="/word/media/fb6f7975-4f68-4d1f-bdd2-26c4eb0bce8e.png" Id="R6475bb835810429e" /></Relationships>
</file>