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a5b19c500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314c084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Caslan,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c20d363e4d6a" /><Relationship Type="http://schemas.openxmlformats.org/officeDocument/2006/relationships/numbering" Target="/word/numbering.xml" Id="R8cc3d19387c34e7a" /><Relationship Type="http://schemas.openxmlformats.org/officeDocument/2006/relationships/settings" Target="/word/settings.xml" Id="Ra5016662e7444f4b" /><Relationship Type="http://schemas.openxmlformats.org/officeDocument/2006/relationships/image" Target="/word/media/de6952fe-d315-4eae-866c-d58adcd0f0da.png" Id="Rfd30314c084c43ff" /></Relationships>
</file>