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2f31171d4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3ff2cbd79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Castlebar,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17bd378ea4a01" /><Relationship Type="http://schemas.openxmlformats.org/officeDocument/2006/relationships/numbering" Target="/word/numbering.xml" Id="R3300ec275c6c4cfc" /><Relationship Type="http://schemas.openxmlformats.org/officeDocument/2006/relationships/settings" Target="/word/settings.xml" Id="R7956c9ca11fc480f" /><Relationship Type="http://schemas.openxmlformats.org/officeDocument/2006/relationships/image" Target="/word/media/95636c1e-96e0-47fa-b185-0557f1b57557.png" Id="Rcb83ff2cbd79433d" /></Relationships>
</file>