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43464f281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d49d6f19c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e3040e7fa44b3" /><Relationship Type="http://schemas.openxmlformats.org/officeDocument/2006/relationships/numbering" Target="/word/numbering.xml" Id="R19b26fe9f4a14a79" /><Relationship Type="http://schemas.openxmlformats.org/officeDocument/2006/relationships/settings" Target="/word/settings.xml" Id="R7ae842b8c3f848e9" /><Relationship Type="http://schemas.openxmlformats.org/officeDocument/2006/relationships/image" Target="/word/media/fa586867-b907-4c1a-9c93-d675e4ecb5fb.png" Id="Rbf3d49d6f19c4a5b" /></Relationships>
</file>