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1c5a3d5fe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337ee2309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 Village,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f3a0d61b94578" /><Relationship Type="http://schemas.openxmlformats.org/officeDocument/2006/relationships/numbering" Target="/word/numbering.xml" Id="R338d111276da4a1f" /><Relationship Type="http://schemas.openxmlformats.org/officeDocument/2006/relationships/settings" Target="/word/settings.xml" Id="R12be34126ec14cff" /><Relationship Type="http://schemas.openxmlformats.org/officeDocument/2006/relationships/image" Target="/word/media/a5388346-ab27-4210-a0e1-9267ba18e13c.png" Id="R319337ee23094627" /></Relationships>
</file>