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0f2c8490f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2c2194b6c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Cedarhurst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b955dc953413d" /><Relationship Type="http://schemas.openxmlformats.org/officeDocument/2006/relationships/numbering" Target="/word/numbering.xml" Id="R09beb06092924d28" /><Relationship Type="http://schemas.openxmlformats.org/officeDocument/2006/relationships/settings" Target="/word/settings.xml" Id="R2c315dfb573e4518" /><Relationship Type="http://schemas.openxmlformats.org/officeDocument/2006/relationships/image" Target="/word/media/c791d8b5-56a0-4e15-bcf2-4abb2a1f04fb.png" Id="R87d2c2194b6c42f3" /></Relationships>
</file>