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56429925c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493478c80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Centennial,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a73dde81f488e" /><Relationship Type="http://schemas.openxmlformats.org/officeDocument/2006/relationships/numbering" Target="/word/numbering.xml" Id="Rcb2b7c74accc4cb9" /><Relationship Type="http://schemas.openxmlformats.org/officeDocument/2006/relationships/settings" Target="/word/settings.xml" Id="R9573711f458b4692" /><Relationship Type="http://schemas.openxmlformats.org/officeDocument/2006/relationships/image" Target="/word/media/c22f6d46-9210-49db-98ce-b19a494538e8.png" Id="Ra75493478c8044e9" /></Relationships>
</file>