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151b5ea7c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fdc529a77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Onslow,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7d02c2daa4455" /><Relationship Type="http://schemas.openxmlformats.org/officeDocument/2006/relationships/numbering" Target="/word/numbering.xml" Id="Rf868392cc60d4003" /><Relationship Type="http://schemas.openxmlformats.org/officeDocument/2006/relationships/settings" Target="/word/settings.xml" Id="R1ea2b4063c724ebb" /><Relationship Type="http://schemas.openxmlformats.org/officeDocument/2006/relationships/image" Target="/word/media/31e70023-211c-41c3-a7cf-5bf2671efb9e.png" Id="R795fdc529a7746e5" /></Relationships>
</file>